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5E8" w:rsidRDefault="00CE4E9D" w:rsidP="00CE4E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D0">
        <w:rPr>
          <w:rFonts w:ascii="Times New Roman" w:hAnsi="Times New Roman" w:cs="Times New Roman"/>
          <w:b/>
          <w:sz w:val="32"/>
          <w:szCs w:val="32"/>
        </w:rPr>
        <w:t xml:space="preserve">How to Scan/Email a Document </w:t>
      </w:r>
    </w:p>
    <w:p w:rsidR="008A3A4F" w:rsidRDefault="008A3A4F" w:rsidP="00CE4E9D">
      <w:pPr>
        <w:rPr>
          <w:rFonts w:ascii="Times New Roman" w:hAnsi="Times New Roman" w:cs="Times New Roman"/>
          <w:sz w:val="32"/>
          <w:szCs w:val="32"/>
        </w:rPr>
      </w:pPr>
    </w:p>
    <w:p w:rsidR="00CE4E9D" w:rsidRPr="006A5CD0" w:rsidRDefault="00CE4E9D" w:rsidP="00CE4E9D">
      <w:pPr>
        <w:rPr>
          <w:rFonts w:ascii="Times New Roman" w:hAnsi="Times New Roman" w:cs="Times New Roman"/>
          <w:sz w:val="32"/>
          <w:szCs w:val="32"/>
        </w:rPr>
      </w:pPr>
      <w:r w:rsidRPr="006A5CD0">
        <w:rPr>
          <w:rFonts w:ascii="Times New Roman" w:hAnsi="Times New Roman" w:cs="Times New Roman"/>
          <w:sz w:val="32"/>
          <w:szCs w:val="32"/>
        </w:rPr>
        <w:t>Step 1:  Put the paper(s) into the top feed.</w:t>
      </w:r>
    </w:p>
    <w:p w:rsidR="00CE4E9D" w:rsidRDefault="00CE4E9D" w:rsidP="00CE4E9D">
      <w:r>
        <w:t xml:space="preserve">  </w:t>
      </w:r>
      <w:r>
        <w:rPr>
          <w:noProof/>
        </w:rPr>
        <w:drawing>
          <wp:inline distT="0" distB="0" distL="0" distR="0">
            <wp:extent cx="4324350" cy="2790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 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539" cy="28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D0" w:rsidRDefault="006A5CD0" w:rsidP="00CE4E9D"/>
    <w:p w:rsidR="006A5CD0" w:rsidRDefault="006A5CD0" w:rsidP="00CE4E9D"/>
    <w:p w:rsidR="00CE4E9D" w:rsidRDefault="00CE4E9D" w:rsidP="00CE4E9D"/>
    <w:p w:rsidR="00CE4E9D" w:rsidRPr="006A5CD0" w:rsidRDefault="00CE4E9D" w:rsidP="00CE4E9D">
      <w:pPr>
        <w:rPr>
          <w:sz w:val="32"/>
          <w:szCs w:val="32"/>
        </w:rPr>
      </w:pPr>
      <w:r w:rsidRPr="006A5CD0">
        <w:rPr>
          <w:sz w:val="32"/>
          <w:szCs w:val="32"/>
        </w:rPr>
        <w:t>Step 2:  Touch the E-mail icon.</w:t>
      </w:r>
    </w:p>
    <w:p w:rsidR="006A5CD0" w:rsidRDefault="00CE4E9D" w:rsidP="00CE4E9D">
      <w:r>
        <w:rPr>
          <w:noProof/>
        </w:rPr>
        <w:drawing>
          <wp:inline distT="0" distB="0" distL="0" distR="0">
            <wp:extent cx="4400550" cy="2935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755" cy="29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9D" w:rsidRDefault="00CE4E9D" w:rsidP="00CE4E9D">
      <w:pPr>
        <w:rPr>
          <w:sz w:val="32"/>
          <w:szCs w:val="32"/>
        </w:rPr>
      </w:pPr>
      <w:r w:rsidRPr="006A5CD0">
        <w:rPr>
          <w:sz w:val="32"/>
          <w:szCs w:val="32"/>
        </w:rPr>
        <w:lastRenderedPageBreak/>
        <w:t>Step 3:  Touch the address book, find your name and select it</w:t>
      </w:r>
      <w:r w:rsidR="008A3A4F">
        <w:rPr>
          <w:sz w:val="32"/>
          <w:szCs w:val="32"/>
        </w:rPr>
        <w:t>.</w:t>
      </w:r>
      <w:r>
        <w:rPr>
          <w:noProof/>
        </w:rPr>
        <w:drawing>
          <wp:inline distT="0" distB="0" distL="0" distR="0">
            <wp:extent cx="4584147" cy="301942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545" cy="30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4F" w:rsidRDefault="008A3A4F" w:rsidP="008A3A4F">
      <w:pPr>
        <w:rPr>
          <w:sz w:val="32"/>
          <w:szCs w:val="32"/>
        </w:rPr>
      </w:pPr>
    </w:p>
    <w:p w:rsidR="008A3A4F" w:rsidRPr="006A5CD0" w:rsidRDefault="008A3A4F" w:rsidP="008A3A4F">
      <w:pPr>
        <w:rPr>
          <w:sz w:val="32"/>
          <w:szCs w:val="32"/>
        </w:rPr>
      </w:pPr>
      <w:r w:rsidRPr="006A5CD0">
        <w:rPr>
          <w:sz w:val="32"/>
          <w:szCs w:val="32"/>
        </w:rPr>
        <w:t xml:space="preserve">If it is not in the address book, enter address by keyboard. </w:t>
      </w:r>
    </w:p>
    <w:p w:rsidR="00CE4E9D" w:rsidRDefault="00CE4E9D" w:rsidP="00CE4E9D">
      <w:r>
        <w:rPr>
          <w:noProof/>
        </w:rPr>
        <w:drawing>
          <wp:inline distT="0" distB="0" distL="0" distR="0">
            <wp:extent cx="4640898" cy="29622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31" cy="29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9D" w:rsidRPr="006A5CD0" w:rsidRDefault="00CE4E9D" w:rsidP="00CE4E9D">
      <w:pPr>
        <w:rPr>
          <w:noProof/>
          <w:sz w:val="32"/>
          <w:szCs w:val="32"/>
        </w:rPr>
      </w:pPr>
    </w:p>
    <w:p w:rsidR="00CE4E9D" w:rsidRDefault="00CE4E9D" w:rsidP="00CE4E9D">
      <w:pPr>
        <w:rPr>
          <w:noProof/>
        </w:rPr>
      </w:pPr>
      <w:r w:rsidRPr="006A5CD0">
        <w:rPr>
          <w:noProof/>
          <w:sz w:val="32"/>
          <w:szCs w:val="32"/>
        </w:rPr>
        <w:lastRenderedPageBreak/>
        <w:t>Step 4:  Select the Original icon on t</w:t>
      </w:r>
      <w:r w:rsidR="008A3A4F">
        <w:rPr>
          <w:noProof/>
          <w:sz w:val="32"/>
          <w:szCs w:val="32"/>
        </w:rPr>
        <w:t>he left of the screen</w:t>
      </w:r>
      <w:r w:rsidR="00313D24">
        <w:rPr>
          <w:noProof/>
          <w:sz w:val="32"/>
          <w:szCs w:val="32"/>
        </w:rPr>
        <w:t>.</w:t>
      </w:r>
      <w:bookmarkStart w:id="0" w:name="_GoBack"/>
      <w:bookmarkEnd w:id="0"/>
      <w:r w:rsidR="008A3A4F">
        <w:rPr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4581525" cy="3054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91" cy="30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D0" w:rsidRDefault="006A5CD0" w:rsidP="00CE4E9D"/>
    <w:p w:rsidR="006A5CD0" w:rsidRPr="006A5CD0" w:rsidRDefault="006A5CD0" w:rsidP="006A5CD0">
      <w:pPr>
        <w:rPr>
          <w:noProof/>
          <w:sz w:val="32"/>
          <w:szCs w:val="32"/>
        </w:rPr>
      </w:pPr>
      <w:r w:rsidRPr="006A5CD0">
        <w:rPr>
          <w:noProof/>
          <w:sz w:val="32"/>
          <w:szCs w:val="32"/>
        </w:rPr>
        <w:t>Step 5:  Pick i</w:t>
      </w:r>
      <w:r w:rsidRPr="006A5CD0">
        <w:rPr>
          <w:noProof/>
          <w:sz w:val="32"/>
          <w:szCs w:val="32"/>
        </w:rPr>
        <w:t>f the paper(s) are on one side or double sided</w:t>
      </w:r>
      <w:r w:rsidR="008A3A4F">
        <w:rPr>
          <w:noProof/>
          <w:sz w:val="32"/>
          <w:szCs w:val="32"/>
        </w:rPr>
        <w:t xml:space="preserve"> and press ok in the top right</w:t>
      </w:r>
      <w:r w:rsidRPr="006A5CD0">
        <w:rPr>
          <w:noProof/>
          <w:sz w:val="32"/>
          <w:szCs w:val="32"/>
        </w:rPr>
        <w:t xml:space="preserve">. </w:t>
      </w:r>
    </w:p>
    <w:p w:rsidR="00CE4E9D" w:rsidRDefault="00CE4E9D" w:rsidP="00CE4E9D">
      <w:r>
        <w:rPr>
          <w:noProof/>
        </w:rPr>
        <w:drawing>
          <wp:inline distT="0" distB="0" distL="0" distR="0">
            <wp:extent cx="4610100" cy="3060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736" cy="30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4F" w:rsidRDefault="008A3A4F" w:rsidP="00CE4E9D"/>
    <w:p w:rsidR="006A5CD0" w:rsidRPr="006A5CD0" w:rsidRDefault="006A5CD0" w:rsidP="00CE4E9D">
      <w:pPr>
        <w:rPr>
          <w:sz w:val="32"/>
          <w:szCs w:val="32"/>
        </w:rPr>
      </w:pPr>
      <w:r w:rsidRPr="006A5CD0">
        <w:rPr>
          <w:sz w:val="32"/>
          <w:szCs w:val="32"/>
        </w:rPr>
        <w:t xml:space="preserve">Step 6: Press the Start button </w:t>
      </w:r>
      <w:r w:rsidR="008A3A4F">
        <w:rPr>
          <w:sz w:val="32"/>
          <w:szCs w:val="32"/>
        </w:rPr>
        <w:t>on the right.</w:t>
      </w:r>
    </w:p>
    <w:sectPr w:rsidR="006A5CD0" w:rsidRPr="006A5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E9D"/>
    <w:rsid w:val="00313D24"/>
    <w:rsid w:val="006A5CD0"/>
    <w:rsid w:val="008A3A4F"/>
    <w:rsid w:val="009945E8"/>
    <w:rsid w:val="00C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5CA9"/>
  <w15:chartTrackingRefBased/>
  <w15:docId w15:val="{8058CE66-6C07-4840-A7F8-BD271395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Caputo</dc:creator>
  <cp:keywords/>
  <dc:description/>
  <cp:lastModifiedBy>Bridget Caputo</cp:lastModifiedBy>
  <cp:revision>3</cp:revision>
  <dcterms:created xsi:type="dcterms:W3CDTF">2020-09-16T14:26:00Z</dcterms:created>
  <dcterms:modified xsi:type="dcterms:W3CDTF">2020-09-16T15:05:00Z</dcterms:modified>
</cp:coreProperties>
</file>